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5F1F" w14:textId="74F2FE47" w:rsidR="00B60A79" w:rsidRDefault="00CD1495">
      <w:pPr>
        <w:pStyle w:val="1"/>
        <w:keepLines w:val="0"/>
        <w:numPr>
          <w:ilvl w:val="0"/>
          <w:numId w:val="0"/>
        </w:numPr>
        <w:spacing w:before="0" w:after="0" w:line="240" w:lineRule="auto"/>
        <w:jc w:val="center"/>
        <w:rPr>
          <w:bCs/>
          <w:kern w:val="2"/>
          <w:sz w:val="28"/>
          <w:szCs w:val="28"/>
        </w:rPr>
      </w:pPr>
      <w:bookmarkStart w:id="0" w:name="_Toc8905"/>
      <w:r>
        <w:rPr>
          <w:rFonts w:hint="eastAsia"/>
          <w:bCs/>
          <w:kern w:val="2"/>
          <w:sz w:val="28"/>
          <w:szCs w:val="28"/>
        </w:rPr>
        <w:t>职业卫生技术报告信息网上公开记录表</w:t>
      </w:r>
      <w:bookmarkEnd w:id="0"/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494"/>
        <w:gridCol w:w="2101"/>
        <w:gridCol w:w="1647"/>
      </w:tblGrid>
      <w:tr w:rsidR="00B60A79" w14:paraId="221C5F22" w14:textId="77777777">
        <w:trPr>
          <w:trHeight w:val="307"/>
        </w:trPr>
        <w:tc>
          <w:tcPr>
            <w:tcW w:w="20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0" w14:textId="77777777" w:rsidR="00B60A79" w:rsidRDefault="00CD149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72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用人单位名称</w:t>
            </w:r>
          </w:p>
        </w:tc>
        <w:tc>
          <w:tcPr>
            <w:tcW w:w="62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21" w14:textId="37BDAA25" w:rsidR="00B60A79" w:rsidRPr="000C3852" w:rsidRDefault="0099052E" w:rsidP="000C3852">
            <w:pPr>
              <w:pStyle w:val="paragraph"/>
              <w:spacing w:after="0"/>
              <w:rPr>
                <w:rFonts w:hint="eastAsia"/>
              </w:rPr>
            </w:pPr>
            <w:r w:rsidRPr="0099052E">
              <w:rPr>
                <w:rFonts w:ascii="仿宋_GB2312" w:eastAsia="仿宋_GB2312" w:hint="eastAsia"/>
                <w:color w:val="000000"/>
              </w:rPr>
              <w:t>北京京通医院</w:t>
            </w:r>
          </w:p>
        </w:tc>
      </w:tr>
      <w:tr w:rsidR="00B60A79" w14:paraId="221C5F25" w14:textId="77777777">
        <w:trPr>
          <w:trHeight w:val="308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3" w14:textId="77777777" w:rsidR="00B60A79" w:rsidRDefault="00CD149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right="372" w:firstLineChars="100" w:firstLine="18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用人单位注册地址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24" w14:textId="19F5F31D" w:rsidR="00B60A79" w:rsidRPr="000C3852" w:rsidRDefault="0099052E" w:rsidP="000C3852">
            <w:pPr>
              <w:pStyle w:val="paragraph"/>
              <w:spacing w:after="0"/>
              <w:rPr>
                <w:rFonts w:hint="eastAsia"/>
              </w:rPr>
            </w:pPr>
            <w:r w:rsidRPr="0099052E">
              <w:rPr>
                <w:rFonts w:ascii="宋体" w:eastAsia="宋体" w:hAnsi="宋体" w:hint="eastAsia"/>
                <w:color w:val="000000"/>
              </w:rPr>
              <w:t>北京市通州区</w:t>
            </w:r>
            <w:proofErr w:type="gramStart"/>
            <w:r w:rsidRPr="0099052E">
              <w:rPr>
                <w:rFonts w:ascii="宋体" w:eastAsia="宋体" w:hAnsi="宋体" w:hint="eastAsia"/>
                <w:color w:val="000000"/>
              </w:rPr>
              <w:t>玉带河大街</w:t>
            </w:r>
            <w:proofErr w:type="gramEnd"/>
            <w:r w:rsidRPr="0099052E">
              <w:rPr>
                <w:rFonts w:ascii="宋体" w:eastAsia="宋体" w:hAnsi="宋体" w:hint="eastAsia"/>
                <w:color w:val="000000"/>
              </w:rPr>
              <w:t>4号</w:t>
            </w:r>
          </w:p>
        </w:tc>
      </w:tr>
      <w:tr w:rsidR="00B60A79" w14:paraId="221C5F28" w14:textId="77777777">
        <w:trPr>
          <w:trHeight w:val="306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6" w14:textId="77777777" w:rsidR="00B60A79" w:rsidRDefault="00CD149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27" w14:textId="35A2275C" w:rsidR="00B60A79" w:rsidRDefault="0099052E" w:rsidP="000C3852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张文博</w:t>
            </w:r>
          </w:p>
        </w:tc>
      </w:tr>
      <w:tr w:rsidR="00B60A79" w14:paraId="221C5F2B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9" w14:textId="77777777" w:rsidR="00B60A79" w:rsidRDefault="00CD149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报告名称及编号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2A" w14:textId="57DD3522" w:rsidR="00B60A79" w:rsidRDefault="0073396F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73396F">
              <w:rPr>
                <w:rFonts w:ascii="仿宋_GB2312" w:eastAsia="仿宋_GB2312" w:hAnsi="仿宋_GB2312" w:cs="仿宋_GB2312"/>
                <w:sz w:val="18"/>
                <w:szCs w:val="18"/>
              </w:rPr>
              <w:t>CST/JC-JC2025023</w:t>
            </w:r>
            <w:r w:rsidR="00172B2E" w:rsidRPr="00172B2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北京京通医院</w:t>
            </w:r>
            <w:r w:rsidR="00EA6E34" w:rsidRPr="00EA6E34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职业病危害因素检测报告</w:t>
            </w:r>
          </w:p>
        </w:tc>
      </w:tr>
      <w:tr w:rsidR="00B60A79" w14:paraId="221C5F2E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C" w14:textId="77777777" w:rsidR="00B60A79" w:rsidRDefault="00CD1495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项目组人员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2D" w14:textId="1CEFCCED" w:rsidR="00B60A79" w:rsidRDefault="009905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邸文俊</w:t>
            </w:r>
            <w:r w:rsidR="004F43C9"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、王刚</w:t>
            </w:r>
          </w:p>
        </w:tc>
      </w:tr>
      <w:tr w:rsidR="0099052E" w14:paraId="221C5F31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2F" w14:textId="77777777" w:rsidR="0099052E" w:rsidRDefault="0099052E" w:rsidP="009905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现场调查人员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30" w14:textId="0C350778" w:rsidR="0099052E" w:rsidRDefault="0099052E" w:rsidP="009905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邸文俊</w:t>
            </w:r>
            <w:r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、王刚</w:t>
            </w:r>
          </w:p>
        </w:tc>
      </w:tr>
      <w:tr w:rsidR="0099052E" w14:paraId="221C5F36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32" w14:textId="77777777" w:rsidR="0099052E" w:rsidRDefault="0099052E" w:rsidP="009905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现场调查时间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5F33" w14:textId="2E4D7ED8" w:rsidR="0099052E" w:rsidRDefault="0099052E" w:rsidP="009905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2025.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6.16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5F34" w14:textId="77777777" w:rsidR="0099052E" w:rsidRDefault="0099052E" w:rsidP="009905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63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35" w14:textId="360BBC5F" w:rsidR="0099052E" w:rsidRDefault="0099052E" w:rsidP="009905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0C385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文博</w:t>
            </w:r>
          </w:p>
        </w:tc>
      </w:tr>
      <w:tr w:rsidR="0099052E" w14:paraId="221C5F39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37" w14:textId="77777777" w:rsidR="0099052E" w:rsidRDefault="0099052E" w:rsidP="009905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采样与测量人员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38" w14:textId="0A6A179B" w:rsidR="0099052E" w:rsidRDefault="0099052E" w:rsidP="009905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邸文俊</w:t>
            </w:r>
            <w:r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、王刚</w:t>
            </w:r>
          </w:p>
        </w:tc>
      </w:tr>
      <w:tr w:rsidR="0099052E" w14:paraId="221C5F3E" w14:textId="77777777">
        <w:trPr>
          <w:trHeight w:val="307"/>
        </w:trPr>
        <w:tc>
          <w:tcPr>
            <w:tcW w:w="20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C5F3A" w14:textId="77777777" w:rsidR="0099052E" w:rsidRDefault="0099052E" w:rsidP="009905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388" w:right="369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采样与测量时间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5F3B" w14:textId="589690EB" w:rsidR="0099052E" w:rsidRDefault="0099052E" w:rsidP="009905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4F43C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2025.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6.17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5F3C" w14:textId="77777777" w:rsidR="0099052E" w:rsidRDefault="0099052E" w:rsidP="009905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463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5F3D" w14:textId="4ADEC150" w:rsidR="0099052E" w:rsidRDefault="0099052E" w:rsidP="009905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0C385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文博</w:t>
            </w:r>
          </w:p>
        </w:tc>
      </w:tr>
      <w:tr w:rsidR="0099052E" w14:paraId="221C5F40" w14:textId="77777777">
        <w:trPr>
          <w:trHeight w:val="307"/>
        </w:trPr>
        <w:tc>
          <w:tcPr>
            <w:tcW w:w="83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1C5F3F" w14:textId="77777777" w:rsidR="0099052E" w:rsidRDefault="0099052E" w:rsidP="009905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现场照片（现场调查及现场采样与测量照片，含企业名称或标识的合影照片）</w:t>
            </w:r>
          </w:p>
        </w:tc>
      </w:tr>
      <w:tr w:rsidR="0099052E" w14:paraId="221C5F42" w14:textId="77777777" w:rsidTr="006B264D">
        <w:trPr>
          <w:trHeight w:val="8860"/>
        </w:trPr>
        <w:tc>
          <w:tcPr>
            <w:tcW w:w="83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C5F41" w14:textId="65F840D2" w:rsidR="0099052E" w:rsidRDefault="00BA5076" w:rsidP="0099052E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40320" behindDoc="0" locked="0" layoutInCell="1" allowOverlap="1" wp14:anchorId="5562F29F" wp14:editId="4008D2CB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3523919</wp:posOffset>
                  </wp:positionV>
                  <wp:extent cx="2749053" cy="2060937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053" cy="2060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1888" behindDoc="0" locked="0" layoutInCell="1" allowOverlap="1" wp14:anchorId="77D88E7D" wp14:editId="067CC6AC">
                  <wp:simplePos x="0" y="0"/>
                  <wp:positionH relativeFrom="column">
                    <wp:posOffset>10684</wp:posOffset>
                  </wp:positionH>
                  <wp:positionV relativeFrom="paragraph">
                    <wp:posOffset>3509811</wp:posOffset>
                  </wp:positionV>
                  <wp:extent cx="2768353" cy="2075098"/>
                  <wp:effectExtent l="0" t="0" r="0" b="1905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353" cy="2075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712" behindDoc="0" locked="0" layoutInCell="1" allowOverlap="1" wp14:anchorId="21EA7A06" wp14:editId="1EBC7CB4">
                  <wp:simplePos x="0" y="0"/>
                  <wp:positionH relativeFrom="column">
                    <wp:posOffset>1401114</wp:posOffset>
                  </wp:positionH>
                  <wp:positionV relativeFrom="paragraph">
                    <wp:posOffset>1670740</wp:posOffset>
                  </wp:positionV>
                  <wp:extent cx="2679562" cy="2008398"/>
                  <wp:effectExtent l="0" t="0" r="6985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562" cy="200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75F2495E" wp14:editId="1D96014C">
                  <wp:simplePos x="0" y="0"/>
                  <wp:positionH relativeFrom="column">
                    <wp:posOffset>9939</wp:posOffset>
                  </wp:positionH>
                  <wp:positionV relativeFrom="paragraph">
                    <wp:posOffset>-11927</wp:posOffset>
                  </wp:positionV>
                  <wp:extent cx="3442282" cy="1939787"/>
                  <wp:effectExtent l="0" t="0" r="6350" b="381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282" cy="1939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25D01255" wp14:editId="61F8B71F">
                  <wp:simplePos x="0" y="0"/>
                  <wp:positionH relativeFrom="column">
                    <wp:posOffset>2490470</wp:posOffset>
                  </wp:positionH>
                  <wp:positionV relativeFrom="paragraph">
                    <wp:posOffset>-12534</wp:posOffset>
                  </wp:positionV>
                  <wp:extent cx="2805885" cy="2103231"/>
                  <wp:effectExtent l="0" t="0" r="0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885" cy="2103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1C5F44" w14:textId="43062A81" w:rsidR="00B60A79" w:rsidRDefault="00B60A79" w:rsidP="006B264D"/>
    <w:sectPr w:rsidR="00B60A79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9347" w14:textId="77777777" w:rsidR="00E32441" w:rsidRDefault="00E32441">
      <w:pPr>
        <w:spacing w:after="0" w:line="240" w:lineRule="auto"/>
      </w:pPr>
      <w:r>
        <w:separator/>
      </w:r>
    </w:p>
  </w:endnote>
  <w:endnote w:type="continuationSeparator" w:id="0">
    <w:p w14:paraId="1BEB4BE1" w14:textId="77777777" w:rsidR="00E32441" w:rsidRDefault="00E3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2F76" w14:textId="77777777" w:rsidR="00E32441" w:rsidRDefault="00E32441">
      <w:pPr>
        <w:spacing w:after="0" w:line="240" w:lineRule="auto"/>
      </w:pPr>
      <w:r>
        <w:separator/>
      </w:r>
    </w:p>
  </w:footnote>
  <w:footnote w:type="continuationSeparator" w:id="0">
    <w:p w14:paraId="635B6494" w14:textId="77777777" w:rsidR="00E32441" w:rsidRDefault="00E3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5F45" w14:textId="77777777" w:rsidR="00B60A79" w:rsidRDefault="00CD1495">
    <w:pPr>
      <w:pStyle w:val="a3"/>
      <w:rPr>
        <w:rFonts w:eastAsia="宋体"/>
      </w:rPr>
    </w:pPr>
    <w:r>
      <w:rPr>
        <w:rFonts w:hint="eastAsia"/>
      </w:rPr>
      <w:t xml:space="preserve"> </w:t>
    </w:r>
    <w:r>
      <w:t>CST/JC</w:t>
    </w:r>
    <w:r>
      <w:rPr>
        <w:rFonts w:eastAsia="宋体" w:hint="eastAsia"/>
      </w:rPr>
      <w:t>/E/</w:t>
    </w:r>
    <w:r>
      <w:t>CX36-JL</w:t>
    </w:r>
    <w:r>
      <w:rPr>
        <w:rFonts w:hint="eastAsia"/>
      </w:rPr>
      <w:t>1</w:t>
    </w:r>
    <w:r>
      <w:rPr>
        <w:rFonts w:eastAsia="宋体" w:hint="eastAsia"/>
      </w:rPr>
      <w:t>6-202406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30F9"/>
    <w:multiLevelType w:val="multilevel"/>
    <w:tmpl w:val="013530F9"/>
    <w:lvl w:ilvl="0">
      <w:start w:val="1"/>
      <w:numFmt w:val="decimal"/>
      <w:pStyle w:val="1"/>
      <w:lvlText w:val="%1"/>
      <w:lvlJc w:val="center"/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992" w:hanging="992"/>
      </w:pPr>
      <w:rPr>
        <w:rFonts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left" w:pos="794"/>
        </w:tabs>
        <w:ind w:left="567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51"/>
        </w:tabs>
        <w:ind w:left="851" w:hanging="851"/>
      </w:pPr>
      <w:rPr>
        <w:rFonts w:ascii="Times New Roman" w:eastAsia="仿宋_GB2312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 w16cid:durableId="140248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0B646F"/>
    <w:rsid w:val="000C3852"/>
    <w:rsid w:val="00172B2E"/>
    <w:rsid w:val="001B0F52"/>
    <w:rsid w:val="00235CCC"/>
    <w:rsid w:val="00342EB8"/>
    <w:rsid w:val="00391B7B"/>
    <w:rsid w:val="004F43C9"/>
    <w:rsid w:val="005133C8"/>
    <w:rsid w:val="006B264D"/>
    <w:rsid w:val="0073396F"/>
    <w:rsid w:val="0078383F"/>
    <w:rsid w:val="00886E94"/>
    <w:rsid w:val="009150E9"/>
    <w:rsid w:val="0099052E"/>
    <w:rsid w:val="009E0B4A"/>
    <w:rsid w:val="00AB5891"/>
    <w:rsid w:val="00B60A79"/>
    <w:rsid w:val="00BA5076"/>
    <w:rsid w:val="00C205E3"/>
    <w:rsid w:val="00C268F5"/>
    <w:rsid w:val="00CD0C65"/>
    <w:rsid w:val="00CD1495"/>
    <w:rsid w:val="00DD63B0"/>
    <w:rsid w:val="00E32441"/>
    <w:rsid w:val="00EA6E34"/>
    <w:rsid w:val="00F65423"/>
    <w:rsid w:val="0669007F"/>
    <w:rsid w:val="070B646F"/>
    <w:rsid w:val="38764FEA"/>
    <w:rsid w:val="672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C5F1F"/>
  <w15:docId w15:val="{A8F75321-6F0A-44D4-AE86-ADD96C8D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spacing w:line="490" w:lineRule="exact"/>
      <w:outlineLvl w:val="2"/>
    </w:pPr>
    <w:rPr>
      <w:rFonts w:eastAsia="仿宋_GB2312"/>
      <w:b/>
      <w:bCs/>
      <w:sz w:val="28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tabs>
        <w:tab w:val="center" w:pos="4153"/>
        <w:tab w:val="right" w:pos="8306"/>
      </w:tabs>
      <w:snapToGrid w:val="0"/>
      <w:jc w:val="right"/>
    </w:pPr>
    <w:rPr>
      <w:rFonts w:eastAsia="Times New Roman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30">
    <w:name w:val="标题 3 字符"/>
    <w:basedOn w:val="a0"/>
    <w:link w:val="3"/>
    <w:qFormat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footer"/>
    <w:basedOn w:val="a"/>
    <w:link w:val="a6"/>
    <w:rsid w:val="000C38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C3852"/>
    <w:rPr>
      <w:sz w:val="18"/>
      <w:szCs w:val="18"/>
    </w:rPr>
  </w:style>
  <w:style w:type="paragraph" w:customStyle="1" w:styleId="paragraph">
    <w:name w:val="paragraph"/>
    <w:basedOn w:val="a"/>
    <w:semiHidden/>
    <w:rsid w:val="000C3852"/>
    <w:pPr>
      <w:widowControl/>
      <w:spacing w:before="100" w:beforeAutospacing="1" w:after="100" w:afterAutospacing="1" w:line="240" w:lineRule="auto"/>
      <w:jc w:val="left"/>
    </w:pPr>
    <w:rPr>
      <w:rFonts w:ascii="等线" w:eastAsia="等线" w:hAnsi="等线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等等等我一起</dc:creator>
  <cp:lastModifiedBy>Teemo 王</cp:lastModifiedBy>
  <cp:revision>20</cp:revision>
  <dcterms:created xsi:type="dcterms:W3CDTF">2025-04-02T06:01:00Z</dcterms:created>
  <dcterms:modified xsi:type="dcterms:W3CDTF">2025-08-20T06:21:00Z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